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C8BC" w14:textId="77777777" w:rsidR="00EF5BB6" w:rsidRPr="00EF5BB6" w:rsidRDefault="00EF5BB6" w:rsidP="00EF5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5BB6">
        <w:rPr>
          <w:rFonts w:ascii="Arial" w:hAnsi="Arial" w:cs="Arial"/>
          <w:b/>
          <w:sz w:val="24"/>
          <w:szCs w:val="24"/>
        </w:rPr>
        <w:t>CMRS</w:t>
      </w:r>
      <w:proofErr w:type="spellEnd"/>
      <w:r w:rsidRPr="00EF5BB6">
        <w:rPr>
          <w:rFonts w:ascii="Arial" w:hAnsi="Arial" w:cs="Arial"/>
          <w:b/>
          <w:sz w:val="24"/>
          <w:szCs w:val="24"/>
        </w:rPr>
        <w:t xml:space="preserve"> FACILITY REMOVAL AGREEMENT</w:t>
      </w:r>
    </w:p>
    <w:p w14:paraId="7CE6D23F" w14:textId="77777777" w:rsidR="00EF5BB6" w:rsidRDefault="00EF5BB6" w:rsidP="00EF5BB6">
      <w:pPr>
        <w:spacing w:after="0"/>
        <w:rPr>
          <w:rFonts w:ascii="Arial" w:hAnsi="Arial" w:cs="Arial"/>
          <w:sz w:val="24"/>
          <w:szCs w:val="24"/>
        </w:rPr>
      </w:pPr>
    </w:p>
    <w:p w14:paraId="3E1CC821" w14:textId="77777777" w:rsidR="00EF5BB6" w:rsidRDefault="00EF5BB6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Agreement is made and effective as of the ______ day of ________________, 20___ by and between El Paso County (“County”), a political subdivision of the State of Colorado, and ________________ (“Owner”) and is made pursuant to the provisions of the El Paso County Land Development Code (“</w:t>
      </w:r>
      <w:proofErr w:type="spellStart"/>
      <w:r>
        <w:rPr>
          <w:rFonts w:ascii="Arial" w:hAnsi="Arial" w:cs="Arial"/>
          <w:sz w:val="24"/>
          <w:szCs w:val="24"/>
        </w:rPr>
        <w:t>LDC</w:t>
      </w:r>
      <w:proofErr w:type="spellEnd"/>
      <w:r>
        <w:rPr>
          <w:rFonts w:ascii="Arial" w:hAnsi="Arial" w:cs="Arial"/>
          <w:sz w:val="24"/>
          <w:szCs w:val="24"/>
        </w:rPr>
        <w:t>”) and the authorities vested b</w:t>
      </w:r>
      <w:r w:rsidR="00E63A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the El Paso County Board of County Commissioners in the Executive Director of the Planning and Community Development Department to enforce zoning regulations and to execute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Removal Agreements and accept collateral in connection therewith.</w:t>
      </w:r>
    </w:p>
    <w:p w14:paraId="71365C99" w14:textId="77777777" w:rsidR="00EF5BB6" w:rsidRDefault="00EF5BB6" w:rsidP="00EF5BB6">
      <w:pPr>
        <w:spacing w:after="0"/>
        <w:rPr>
          <w:rFonts w:ascii="Arial" w:hAnsi="Arial" w:cs="Arial"/>
          <w:sz w:val="24"/>
          <w:szCs w:val="24"/>
        </w:rPr>
      </w:pPr>
    </w:p>
    <w:p w14:paraId="4D8B45C7" w14:textId="77777777" w:rsidR="00EF5BB6" w:rsidRDefault="00EF5BB6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Agreement is to guarantee </w:t>
      </w:r>
      <w:r w:rsidR="00C727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removal of a Commercial Mobile Radio Service (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>) Facility</w:t>
      </w:r>
      <w:r w:rsidR="00C7273A">
        <w:rPr>
          <w:rFonts w:ascii="Arial" w:hAnsi="Arial" w:cs="Arial"/>
          <w:sz w:val="24"/>
          <w:szCs w:val="24"/>
        </w:rPr>
        <w:t xml:space="preserve">, as required by the </w:t>
      </w:r>
      <w:proofErr w:type="spellStart"/>
      <w:r w:rsidR="00C7273A">
        <w:rPr>
          <w:rFonts w:ascii="Arial" w:hAnsi="Arial" w:cs="Arial"/>
          <w:sz w:val="24"/>
          <w:szCs w:val="24"/>
        </w:rPr>
        <w:t>LDC</w:t>
      </w:r>
      <w:proofErr w:type="spellEnd"/>
      <w:r w:rsidR="00C7273A">
        <w:rPr>
          <w:rFonts w:ascii="Arial" w:hAnsi="Arial" w:cs="Arial"/>
          <w:sz w:val="24"/>
          <w:szCs w:val="24"/>
        </w:rPr>
        <w:t xml:space="preserve"> and development application conditions of approval, upon abandonment of or expiration or revocation of the approval for the </w:t>
      </w:r>
      <w:proofErr w:type="spellStart"/>
      <w:r w:rsidR="00C7273A">
        <w:rPr>
          <w:rFonts w:ascii="Arial" w:hAnsi="Arial" w:cs="Arial"/>
          <w:sz w:val="24"/>
          <w:szCs w:val="24"/>
        </w:rPr>
        <w:t>CMRS</w:t>
      </w:r>
      <w:proofErr w:type="spellEnd"/>
      <w:r w:rsidR="00C7273A">
        <w:rPr>
          <w:rFonts w:ascii="Arial" w:hAnsi="Arial" w:cs="Arial"/>
          <w:sz w:val="24"/>
          <w:szCs w:val="24"/>
        </w:rPr>
        <w:t xml:space="preserve"> Facility.</w:t>
      </w:r>
    </w:p>
    <w:p w14:paraId="7300C838" w14:textId="77777777" w:rsidR="00C7273A" w:rsidRDefault="00C7273A" w:rsidP="00EF5BB6">
      <w:pPr>
        <w:spacing w:after="0"/>
        <w:rPr>
          <w:rFonts w:ascii="Arial" w:hAnsi="Arial" w:cs="Arial"/>
          <w:sz w:val="24"/>
          <w:szCs w:val="24"/>
        </w:rPr>
      </w:pPr>
    </w:p>
    <w:p w14:paraId="000DFFE3" w14:textId="77777777" w:rsidR="00C7273A" w:rsidRDefault="00C7273A" w:rsidP="00C727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RECITALS</w:t>
      </w:r>
    </w:p>
    <w:p w14:paraId="341E5E8A" w14:textId="77777777" w:rsidR="00C7273A" w:rsidRDefault="00C7273A" w:rsidP="00EF5BB6">
      <w:pPr>
        <w:spacing w:after="0"/>
        <w:rPr>
          <w:rFonts w:ascii="Arial" w:hAnsi="Arial" w:cs="Arial"/>
          <w:sz w:val="24"/>
          <w:szCs w:val="24"/>
        </w:rPr>
      </w:pPr>
    </w:p>
    <w:p w14:paraId="0C1D9B05" w14:textId="77777777" w:rsidR="00C7273A" w:rsidRDefault="00C7273A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Owner either 1) owns the Property legally described in Exhibit A, attached hereto and incorporated herein by reference, upon which the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will be or has been constructed, or 2) has the legal right to enter upon the Property to install and remove the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</w:t>
      </w:r>
      <w:r w:rsidRPr="00C7273A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the legal authority to assign such right</w:t>
      </w:r>
      <w:r w:rsidR="003A7C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entry </w:t>
      </w:r>
      <w:r w:rsidR="003A7CCA">
        <w:rPr>
          <w:rFonts w:ascii="Arial" w:hAnsi="Arial" w:cs="Arial"/>
          <w:sz w:val="24"/>
          <w:szCs w:val="24"/>
        </w:rPr>
        <w:t xml:space="preserve">and removal </w:t>
      </w:r>
      <w:r>
        <w:rPr>
          <w:rFonts w:ascii="Arial" w:hAnsi="Arial" w:cs="Arial"/>
          <w:sz w:val="24"/>
          <w:szCs w:val="24"/>
        </w:rPr>
        <w:t>to El Paso County, proof of which legal authority has been provided to the satisfaction of El Paso County; and</w:t>
      </w:r>
    </w:p>
    <w:p w14:paraId="66D0C97C" w14:textId="77777777" w:rsidR="00C7273A" w:rsidRDefault="00C7273A" w:rsidP="00EF5BB6">
      <w:pPr>
        <w:spacing w:after="0"/>
        <w:rPr>
          <w:rFonts w:ascii="Arial" w:hAnsi="Arial" w:cs="Arial"/>
          <w:sz w:val="24"/>
          <w:szCs w:val="24"/>
        </w:rPr>
      </w:pPr>
    </w:p>
    <w:p w14:paraId="72CE7C80" w14:textId="77777777" w:rsidR="00C7273A" w:rsidRDefault="00C7273A" w:rsidP="00EF5BB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the Owner is required by the </w:t>
      </w:r>
      <w:proofErr w:type="spellStart"/>
      <w:r>
        <w:rPr>
          <w:rFonts w:ascii="Arial" w:hAnsi="Arial" w:cs="Arial"/>
          <w:sz w:val="24"/>
          <w:szCs w:val="24"/>
        </w:rPr>
        <w:t>LDC</w:t>
      </w:r>
      <w:proofErr w:type="spellEnd"/>
      <w:r>
        <w:rPr>
          <w:rFonts w:ascii="Arial" w:hAnsi="Arial" w:cs="Arial"/>
          <w:sz w:val="24"/>
          <w:szCs w:val="24"/>
        </w:rPr>
        <w:t xml:space="preserve"> to provide adequate financial assurance to guarantee removal of the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in the event of abandonment </w:t>
      </w:r>
      <w:r w:rsidR="003A7CCA">
        <w:rPr>
          <w:rFonts w:ascii="Arial" w:hAnsi="Arial" w:cs="Arial"/>
          <w:sz w:val="24"/>
          <w:szCs w:val="24"/>
        </w:rPr>
        <w:t xml:space="preserve">of the Facility </w:t>
      </w:r>
      <w:r>
        <w:rPr>
          <w:rFonts w:ascii="Arial" w:hAnsi="Arial" w:cs="Arial"/>
          <w:sz w:val="24"/>
          <w:szCs w:val="24"/>
        </w:rPr>
        <w:t xml:space="preserve">or expiration or revocation of </w:t>
      </w:r>
      <w:r w:rsidR="003A7CCA">
        <w:rPr>
          <w:rFonts w:ascii="Arial" w:hAnsi="Arial" w:cs="Arial"/>
          <w:sz w:val="24"/>
          <w:szCs w:val="24"/>
        </w:rPr>
        <w:t>the development approval; and</w:t>
      </w:r>
    </w:p>
    <w:p w14:paraId="768B2E43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</w:p>
    <w:p w14:paraId="547AB29B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the County and the Owner desire to set forth in this Agreement their respective understandings and agreement with regard to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removal; and</w:t>
      </w:r>
    </w:p>
    <w:p w14:paraId="0222BE4D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</w:p>
    <w:p w14:paraId="09EB4939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the Owner wishes to provide adequate financial assurance to guarantee removal of the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in the form of one of the following:</w:t>
      </w:r>
    </w:p>
    <w:p w14:paraId="2264BA7F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</w:p>
    <w:p w14:paraId="0D5359BF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Irrevocable Letter of Credit from _______ in the amount of $_____.</w:t>
      </w:r>
    </w:p>
    <w:p w14:paraId="51A6A0C8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</w:p>
    <w:p w14:paraId="0072F72F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Cash or cashier’s check in the amount of $_______.</w:t>
      </w:r>
    </w:p>
    <w:p w14:paraId="55816BB0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</w:p>
    <w:p w14:paraId="610D1FD2" w14:textId="77777777" w:rsidR="003A7CCA" w:rsidRDefault="003A7CCA" w:rsidP="00EF5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Performance Bond from _______ in the amount of $______.</w:t>
      </w:r>
    </w:p>
    <w:p w14:paraId="4F8A9B46" w14:textId="77777777" w:rsidR="00950EDC" w:rsidRDefault="00950EDC" w:rsidP="00EF5BB6">
      <w:pPr>
        <w:spacing w:after="0"/>
        <w:rPr>
          <w:rFonts w:ascii="Arial" w:hAnsi="Arial" w:cs="Arial"/>
          <w:sz w:val="24"/>
          <w:szCs w:val="24"/>
        </w:rPr>
      </w:pPr>
    </w:p>
    <w:p w14:paraId="13739A0F" w14:textId="77777777" w:rsidR="00950EDC" w:rsidRDefault="00950EDC" w:rsidP="00EF5BB6">
      <w:pPr>
        <w:spacing w:after="0"/>
        <w:rPr>
          <w:rFonts w:ascii="Arial" w:hAnsi="Arial" w:cs="Arial"/>
          <w:sz w:val="24"/>
          <w:szCs w:val="24"/>
        </w:rPr>
      </w:pPr>
    </w:p>
    <w:p w14:paraId="54E9EBD1" w14:textId="77777777" w:rsidR="00950EDC" w:rsidRDefault="00950EDC" w:rsidP="00EF5BB6">
      <w:pPr>
        <w:spacing w:after="0"/>
        <w:rPr>
          <w:rFonts w:ascii="Arial" w:hAnsi="Arial" w:cs="Arial"/>
          <w:sz w:val="24"/>
          <w:szCs w:val="24"/>
        </w:rPr>
      </w:pPr>
    </w:p>
    <w:p w14:paraId="2D089DDF" w14:textId="77777777" w:rsidR="00950EDC" w:rsidRDefault="00950EDC" w:rsidP="00950E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</w:t>
      </w:r>
    </w:p>
    <w:p w14:paraId="3E9D51E6" w14:textId="77777777" w:rsidR="00950EDC" w:rsidRDefault="00950EDC" w:rsidP="00EF5BB6">
      <w:pPr>
        <w:spacing w:after="0"/>
        <w:rPr>
          <w:rFonts w:ascii="Arial" w:hAnsi="Arial" w:cs="Arial"/>
          <w:sz w:val="24"/>
          <w:szCs w:val="24"/>
        </w:rPr>
      </w:pPr>
    </w:p>
    <w:p w14:paraId="345BAEE2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NOW, THEREFORE, in consideration of the mutual covenants and agreements herein contained, the parties agree as follows:</w:t>
      </w:r>
    </w:p>
    <w:p w14:paraId="3C50F522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1.</w:t>
      </w:r>
      <w:r w:rsidRPr="006F186B"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z w:val="24"/>
          <w:szCs w:val="24"/>
        </w:rPr>
        <w:t>Owner</w:t>
      </w:r>
      <w:r w:rsidRPr="006F186B">
        <w:rPr>
          <w:rFonts w:ascii="Arial" w:hAnsi="Arial" w:cs="Arial"/>
          <w:sz w:val="24"/>
          <w:szCs w:val="24"/>
        </w:rPr>
        <w:t xml:space="preserve"> shall perform in accordance with </w:t>
      </w:r>
      <w:r>
        <w:rPr>
          <w:rFonts w:ascii="Arial" w:hAnsi="Arial" w:cs="Arial"/>
          <w:sz w:val="24"/>
          <w:szCs w:val="24"/>
        </w:rPr>
        <w:t>all County approvals</w:t>
      </w:r>
      <w:r w:rsidRPr="006F186B">
        <w:rPr>
          <w:rFonts w:ascii="Arial" w:hAnsi="Arial" w:cs="Arial"/>
          <w:sz w:val="24"/>
          <w:szCs w:val="24"/>
        </w:rPr>
        <w:t>.</w:t>
      </w:r>
    </w:p>
    <w:p w14:paraId="08D8FBD0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2.</w:t>
      </w:r>
      <w:r w:rsidRPr="006F186B">
        <w:rPr>
          <w:rFonts w:ascii="Arial" w:hAnsi="Arial" w:cs="Arial"/>
          <w:sz w:val="24"/>
          <w:szCs w:val="24"/>
        </w:rPr>
        <w:tab/>
        <w:t xml:space="preserve">To secure and guarantee performance of its obligations as set forth herein, the </w:t>
      </w:r>
      <w:r>
        <w:rPr>
          <w:rFonts w:ascii="Arial" w:hAnsi="Arial" w:cs="Arial"/>
          <w:sz w:val="24"/>
          <w:szCs w:val="24"/>
        </w:rPr>
        <w:t>Owner</w:t>
      </w:r>
      <w:r w:rsidRPr="006F186B">
        <w:rPr>
          <w:rFonts w:ascii="Arial" w:hAnsi="Arial" w:cs="Arial"/>
          <w:sz w:val="24"/>
          <w:szCs w:val="24"/>
        </w:rPr>
        <w:t xml:space="preserve"> hereby provid</w:t>
      </w:r>
      <w:r>
        <w:rPr>
          <w:rFonts w:ascii="Arial" w:hAnsi="Arial" w:cs="Arial"/>
          <w:sz w:val="24"/>
          <w:szCs w:val="24"/>
        </w:rPr>
        <w:t>es</w:t>
      </w:r>
      <w:r w:rsidRPr="006F1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collateral</w:t>
      </w:r>
      <w:r w:rsidRPr="006F186B">
        <w:rPr>
          <w:rFonts w:ascii="Arial" w:hAnsi="Arial" w:cs="Arial"/>
          <w:sz w:val="24"/>
          <w:szCs w:val="24"/>
        </w:rPr>
        <w:t xml:space="preserve"> in an amount covering all loss caused by </w:t>
      </w:r>
      <w:r>
        <w:rPr>
          <w:rFonts w:ascii="Arial" w:hAnsi="Arial" w:cs="Arial"/>
          <w:sz w:val="24"/>
          <w:szCs w:val="24"/>
        </w:rPr>
        <w:t>Owner</w:t>
      </w:r>
      <w:r w:rsidRPr="006F186B">
        <w:rPr>
          <w:rFonts w:ascii="Arial" w:hAnsi="Arial" w:cs="Arial"/>
          <w:sz w:val="24"/>
          <w:szCs w:val="24"/>
        </w:rPr>
        <w:t xml:space="preserve"> relating to maintenance, replacement, </w:t>
      </w:r>
      <w:proofErr w:type="gramStart"/>
      <w:r w:rsidRPr="006F186B">
        <w:rPr>
          <w:rFonts w:ascii="Arial" w:hAnsi="Arial" w:cs="Arial"/>
          <w:sz w:val="24"/>
          <w:szCs w:val="24"/>
        </w:rPr>
        <w:t>removal</w:t>
      </w:r>
      <w:proofErr w:type="gramEnd"/>
      <w:r w:rsidRPr="006F186B">
        <w:rPr>
          <w:rFonts w:ascii="Arial" w:hAnsi="Arial" w:cs="Arial"/>
          <w:sz w:val="24"/>
          <w:szCs w:val="24"/>
        </w:rPr>
        <w:t xml:space="preserve"> or relocation of a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</w:t>
      </w:r>
      <w:r w:rsidRPr="006F186B">
        <w:rPr>
          <w:rFonts w:ascii="Arial" w:hAnsi="Arial" w:cs="Arial"/>
          <w:sz w:val="24"/>
          <w:szCs w:val="24"/>
        </w:rPr>
        <w:t xml:space="preserve"> as set forth in the certified cost estimate attached hereto as Exhibit B</w:t>
      </w:r>
      <w:r>
        <w:rPr>
          <w:rFonts w:ascii="Arial" w:hAnsi="Arial" w:cs="Arial"/>
          <w:sz w:val="24"/>
          <w:szCs w:val="24"/>
        </w:rPr>
        <w:t xml:space="preserve"> and incorporated herein by reference</w:t>
      </w:r>
      <w:r w:rsidRPr="006F186B">
        <w:rPr>
          <w:rFonts w:ascii="Arial" w:hAnsi="Arial" w:cs="Arial"/>
          <w:sz w:val="24"/>
          <w:szCs w:val="24"/>
        </w:rPr>
        <w:t xml:space="preserve">.  This cost estimate must be provided &amp; stamped “Approved” by an Engineer certified to conduct business in the State of Colorado. The </w:t>
      </w:r>
      <w:r w:rsidR="00E63AE4">
        <w:rPr>
          <w:rFonts w:ascii="Arial" w:hAnsi="Arial" w:cs="Arial"/>
          <w:sz w:val="24"/>
          <w:szCs w:val="24"/>
        </w:rPr>
        <w:t xml:space="preserve">Owner shall not permit the </w:t>
      </w:r>
      <w:r>
        <w:rPr>
          <w:rFonts w:ascii="Arial" w:hAnsi="Arial" w:cs="Arial"/>
          <w:sz w:val="24"/>
          <w:szCs w:val="24"/>
        </w:rPr>
        <w:t>collateral</w:t>
      </w:r>
      <w:r w:rsidRPr="006F1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6F186B">
        <w:rPr>
          <w:rFonts w:ascii="Arial" w:hAnsi="Arial" w:cs="Arial"/>
          <w:sz w:val="24"/>
          <w:szCs w:val="24"/>
        </w:rPr>
        <w:t xml:space="preserve">expire until and unless the use of the property changes or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is removed.</w:t>
      </w:r>
    </w:p>
    <w:p w14:paraId="0741019B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3.</w:t>
      </w:r>
      <w:r w:rsidRPr="006F186B">
        <w:rPr>
          <w:rFonts w:ascii="Arial" w:hAnsi="Arial" w:cs="Arial"/>
          <w:sz w:val="24"/>
          <w:szCs w:val="24"/>
        </w:rPr>
        <w:tab/>
        <w:t xml:space="preserve">Upon completion of </w:t>
      </w:r>
      <w:proofErr w:type="spellStart"/>
      <w:r>
        <w:rPr>
          <w:rFonts w:ascii="Arial" w:hAnsi="Arial" w:cs="Arial"/>
          <w:sz w:val="24"/>
          <w:szCs w:val="24"/>
        </w:rPr>
        <w:t>CMRS</w:t>
      </w:r>
      <w:proofErr w:type="spellEnd"/>
      <w:r>
        <w:rPr>
          <w:rFonts w:ascii="Arial" w:hAnsi="Arial" w:cs="Arial"/>
          <w:sz w:val="24"/>
          <w:szCs w:val="24"/>
        </w:rPr>
        <w:t xml:space="preserve"> Facility r</w:t>
      </w:r>
      <w:r w:rsidRPr="006F186B">
        <w:rPr>
          <w:rFonts w:ascii="Arial" w:hAnsi="Arial" w:cs="Arial"/>
          <w:sz w:val="24"/>
          <w:szCs w:val="24"/>
        </w:rPr>
        <w:t xml:space="preserve">emoval indicated by the Project Plan, and inspection by the County and a determination that the Project Plan has been completed in conformance with Project Plan Approved Documents, the </w:t>
      </w:r>
      <w:r w:rsidR="00E63AE4">
        <w:rPr>
          <w:rFonts w:ascii="Arial" w:hAnsi="Arial" w:cs="Arial"/>
          <w:sz w:val="24"/>
          <w:szCs w:val="24"/>
        </w:rPr>
        <w:t>collateral</w:t>
      </w:r>
      <w:r w:rsidRPr="006F186B">
        <w:rPr>
          <w:rFonts w:ascii="Arial" w:hAnsi="Arial" w:cs="Arial"/>
          <w:sz w:val="24"/>
          <w:szCs w:val="24"/>
        </w:rPr>
        <w:t xml:space="preserve"> provided will be released upon written request by the </w:t>
      </w:r>
      <w:r w:rsidR="00E63AE4">
        <w:rPr>
          <w:rFonts w:ascii="Arial" w:hAnsi="Arial" w:cs="Arial"/>
          <w:sz w:val="24"/>
          <w:szCs w:val="24"/>
        </w:rPr>
        <w:t>Owner</w:t>
      </w:r>
      <w:r w:rsidRPr="006F186B">
        <w:rPr>
          <w:rFonts w:ascii="Arial" w:hAnsi="Arial" w:cs="Arial"/>
          <w:sz w:val="24"/>
          <w:szCs w:val="24"/>
        </w:rPr>
        <w:t>.</w:t>
      </w:r>
    </w:p>
    <w:p w14:paraId="63E73CC5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4.</w:t>
      </w:r>
      <w:r w:rsidRPr="006F186B">
        <w:rPr>
          <w:rFonts w:ascii="Arial" w:hAnsi="Arial" w:cs="Arial"/>
          <w:sz w:val="24"/>
          <w:szCs w:val="24"/>
        </w:rPr>
        <w:tab/>
      </w:r>
      <w:r w:rsidR="00E63AE4">
        <w:rPr>
          <w:rFonts w:ascii="Arial" w:hAnsi="Arial" w:cs="Arial"/>
          <w:sz w:val="24"/>
          <w:szCs w:val="24"/>
        </w:rPr>
        <w:t>Upon expiration of the project, s</w:t>
      </w:r>
      <w:r w:rsidRPr="006F186B">
        <w:rPr>
          <w:rFonts w:ascii="Arial" w:hAnsi="Arial" w:cs="Arial"/>
          <w:sz w:val="24"/>
          <w:szCs w:val="24"/>
        </w:rPr>
        <w:t>hould the required re</w:t>
      </w:r>
      <w:r w:rsidR="00E63AE4">
        <w:rPr>
          <w:rFonts w:ascii="Arial" w:hAnsi="Arial" w:cs="Arial"/>
          <w:sz w:val="24"/>
          <w:szCs w:val="24"/>
        </w:rPr>
        <w:t xml:space="preserve">movals not be completed by the Owner, </w:t>
      </w:r>
      <w:r w:rsidRPr="006F186B">
        <w:rPr>
          <w:rFonts w:ascii="Arial" w:hAnsi="Arial" w:cs="Arial"/>
          <w:sz w:val="24"/>
          <w:szCs w:val="24"/>
        </w:rPr>
        <w:t xml:space="preserve">the County may </w:t>
      </w:r>
      <w:r w:rsidR="00E63AE4">
        <w:rPr>
          <w:rFonts w:ascii="Arial" w:hAnsi="Arial" w:cs="Arial"/>
          <w:sz w:val="24"/>
          <w:szCs w:val="24"/>
        </w:rPr>
        <w:t xml:space="preserve">draw upon the collateral </w:t>
      </w:r>
      <w:r w:rsidRPr="006F186B">
        <w:rPr>
          <w:rFonts w:ascii="Arial" w:hAnsi="Arial" w:cs="Arial"/>
          <w:sz w:val="24"/>
          <w:szCs w:val="24"/>
        </w:rPr>
        <w:t>to complete the required removal</w:t>
      </w:r>
      <w:r w:rsidR="00E63AE4">
        <w:rPr>
          <w:rFonts w:ascii="Arial" w:hAnsi="Arial" w:cs="Arial"/>
          <w:sz w:val="24"/>
          <w:szCs w:val="24"/>
        </w:rPr>
        <w:t>s</w:t>
      </w:r>
      <w:r w:rsidRPr="006F186B">
        <w:rPr>
          <w:rFonts w:ascii="Arial" w:hAnsi="Arial" w:cs="Arial"/>
          <w:sz w:val="24"/>
          <w:szCs w:val="24"/>
        </w:rPr>
        <w:t>.</w:t>
      </w:r>
    </w:p>
    <w:p w14:paraId="39134AE0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5.</w:t>
      </w:r>
      <w:r w:rsidRPr="006F186B">
        <w:rPr>
          <w:rFonts w:ascii="Arial" w:hAnsi="Arial" w:cs="Arial"/>
          <w:sz w:val="24"/>
          <w:szCs w:val="24"/>
        </w:rPr>
        <w:tab/>
        <w:t xml:space="preserve">Should the </w:t>
      </w:r>
      <w:r w:rsidR="00E63AE4">
        <w:rPr>
          <w:rFonts w:ascii="Arial" w:hAnsi="Arial" w:cs="Arial"/>
          <w:sz w:val="24"/>
          <w:szCs w:val="24"/>
        </w:rPr>
        <w:t>Owner</w:t>
      </w:r>
      <w:r w:rsidRPr="006F186B">
        <w:rPr>
          <w:rFonts w:ascii="Arial" w:hAnsi="Arial" w:cs="Arial"/>
          <w:sz w:val="24"/>
          <w:szCs w:val="24"/>
        </w:rPr>
        <w:t xml:space="preserve"> fail to remove </w:t>
      </w:r>
      <w:r w:rsidR="00E63AE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63AE4">
        <w:rPr>
          <w:rFonts w:ascii="Arial" w:hAnsi="Arial" w:cs="Arial"/>
          <w:sz w:val="24"/>
          <w:szCs w:val="24"/>
        </w:rPr>
        <w:t>CMRS</w:t>
      </w:r>
      <w:proofErr w:type="spellEnd"/>
      <w:r w:rsidR="00E63AE4">
        <w:rPr>
          <w:rFonts w:ascii="Arial" w:hAnsi="Arial" w:cs="Arial"/>
          <w:sz w:val="24"/>
          <w:szCs w:val="24"/>
        </w:rPr>
        <w:t xml:space="preserve"> Facility</w:t>
      </w:r>
      <w:r w:rsidRPr="006F186B">
        <w:rPr>
          <w:rFonts w:ascii="Arial" w:hAnsi="Arial" w:cs="Arial"/>
          <w:sz w:val="24"/>
          <w:szCs w:val="24"/>
        </w:rPr>
        <w:t xml:space="preserve"> within the specified time frame, the Owner </w:t>
      </w:r>
      <w:r w:rsidR="00E63AE4">
        <w:rPr>
          <w:rFonts w:ascii="Arial" w:hAnsi="Arial" w:cs="Arial"/>
          <w:sz w:val="24"/>
          <w:szCs w:val="24"/>
        </w:rPr>
        <w:t xml:space="preserve">hereby </w:t>
      </w:r>
      <w:r w:rsidRPr="006F186B">
        <w:rPr>
          <w:rFonts w:ascii="Arial" w:hAnsi="Arial" w:cs="Arial"/>
          <w:sz w:val="24"/>
          <w:szCs w:val="24"/>
        </w:rPr>
        <w:t xml:space="preserve">authorizes </w:t>
      </w:r>
      <w:r w:rsidR="00E63AE4">
        <w:rPr>
          <w:rFonts w:ascii="Arial" w:hAnsi="Arial" w:cs="Arial"/>
          <w:sz w:val="24"/>
          <w:szCs w:val="24"/>
        </w:rPr>
        <w:t xml:space="preserve">and grants </w:t>
      </w:r>
      <w:r w:rsidRPr="006F186B">
        <w:rPr>
          <w:rFonts w:ascii="Arial" w:hAnsi="Arial" w:cs="Arial"/>
          <w:sz w:val="24"/>
          <w:szCs w:val="24"/>
        </w:rPr>
        <w:t xml:space="preserve">right-of-entry onto the </w:t>
      </w:r>
      <w:r w:rsidR="00E63AE4">
        <w:rPr>
          <w:rFonts w:ascii="Arial" w:hAnsi="Arial" w:cs="Arial"/>
          <w:sz w:val="24"/>
          <w:szCs w:val="24"/>
        </w:rPr>
        <w:t>P</w:t>
      </w:r>
      <w:r w:rsidRPr="006F186B">
        <w:rPr>
          <w:rFonts w:ascii="Arial" w:hAnsi="Arial" w:cs="Arial"/>
          <w:sz w:val="24"/>
          <w:szCs w:val="24"/>
        </w:rPr>
        <w:t xml:space="preserve">roperty by the County </w:t>
      </w:r>
      <w:r w:rsidR="00E63AE4">
        <w:rPr>
          <w:rFonts w:ascii="Arial" w:hAnsi="Arial" w:cs="Arial"/>
          <w:sz w:val="24"/>
          <w:szCs w:val="24"/>
        </w:rPr>
        <w:t>or its agents</w:t>
      </w:r>
      <w:r w:rsidRPr="006F186B">
        <w:rPr>
          <w:rFonts w:ascii="Arial" w:hAnsi="Arial" w:cs="Arial"/>
          <w:sz w:val="24"/>
          <w:szCs w:val="24"/>
        </w:rPr>
        <w:t xml:space="preserve"> to remove said </w:t>
      </w:r>
      <w:proofErr w:type="spellStart"/>
      <w:r w:rsidR="00E63AE4">
        <w:rPr>
          <w:rFonts w:ascii="Arial" w:hAnsi="Arial" w:cs="Arial"/>
          <w:sz w:val="24"/>
          <w:szCs w:val="24"/>
        </w:rPr>
        <w:t>CMRS</w:t>
      </w:r>
      <w:proofErr w:type="spellEnd"/>
      <w:r w:rsidR="00E63AE4">
        <w:rPr>
          <w:rFonts w:ascii="Arial" w:hAnsi="Arial" w:cs="Arial"/>
          <w:sz w:val="24"/>
          <w:szCs w:val="24"/>
        </w:rPr>
        <w:t xml:space="preserve"> Facility</w:t>
      </w:r>
      <w:r w:rsidRPr="006F186B">
        <w:rPr>
          <w:rFonts w:ascii="Arial" w:hAnsi="Arial" w:cs="Arial"/>
          <w:sz w:val="24"/>
          <w:szCs w:val="24"/>
        </w:rPr>
        <w:t>.</w:t>
      </w:r>
      <w:r w:rsidR="00E63AE4">
        <w:rPr>
          <w:rFonts w:ascii="Arial" w:hAnsi="Arial" w:cs="Arial"/>
          <w:sz w:val="24"/>
          <w:szCs w:val="24"/>
        </w:rPr>
        <w:t xml:space="preserve">  This Agreement shall not be construed to impose any obligation upon the County to remove the </w:t>
      </w:r>
      <w:proofErr w:type="spellStart"/>
      <w:r w:rsidR="00E63AE4">
        <w:rPr>
          <w:rFonts w:ascii="Arial" w:hAnsi="Arial" w:cs="Arial"/>
          <w:sz w:val="24"/>
          <w:szCs w:val="24"/>
        </w:rPr>
        <w:t>CMRS</w:t>
      </w:r>
      <w:proofErr w:type="spellEnd"/>
      <w:r w:rsidR="00E63AE4">
        <w:rPr>
          <w:rFonts w:ascii="Arial" w:hAnsi="Arial" w:cs="Arial"/>
          <w:sz w:val="24"/>
          <w:szCs w:val="24"/>
        </w:rPr>
        <w:t xml:space="preserve"> Facility from the Property.</w:t>
      </w:r>
    </w:p>
    <w:p w14:paraId="342C5023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6.</w:t>
      </w:r>
      <w:r w:rsidRPr="006F186B">
        <w:rPr>
          <w:rFonts w:ascii="Arial" w:hAnsi="Arial" w:cs="Arial"/>
          <w:sz w:val="24"/>
          <w:szCs w:val="24"/>
        </w:rPr>
        <w:tab/>
        <w:t xml:space="preserve">Violation of the terms of this </w:t>
      </w:r>
      <w:r w:rsidR="00E63AE4">
        <w:rPr>
          <w:rFonts w:ascii="Arial" w:hAnsi="Arial" w:cs="Arial"/>
          <w:sz w:val="24"/>
          <w:szCs w:val="24"/>
        </w:rPr>
        <w:t>A</w:t>
      </w:r>
      <w:r w:rsidRPr="006F186B">
        <w:rPr>
          <w:rFonts w:ascii="Arial" w:hAnsi="Arial" w:cs="Arial"/>
          <w:sz w:val="24"/>
          <w:szCs w:val="24"/>
        </w:rPr>
        <w:t>greement shall also constitute a violation of the</w:t>
      </w:r>
      <w:r w:rsidR="00E63AE4">
        <w:rPr>
          <w:rFonts w:ascii="Arial" w:hAnsi="Arial" w:cs="Arial"/>
          <w:sz w:val="24"/>
          <w:szCs w:val="24"/>
        </w:rPr>
        <w:t xml:space="preserve"> project approval and the</w:t>
      </w:r>
      <w:r w:rsidRPr="006F1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AE4">
        <w:rPr>
          <w:rFonts w:ascii="Arial" w:hAnsi="Arial" w:cs="Arial"/>
          <w:sz w:val="24"/>
          <w:szCs w:val="24"/>
        </w:rPr>
        <w:t>LDC</w:t>
      </w:r>
      <w:proofErr w:type="spellEnd"/>
      <w:r w:rsidRPr="006F186B">
        <w:rPr>
          <w:rFonts w:ascii="Arial" w:hAnsi="Arial" w:cs="Arial"/>
          <w:sz w:val="24"/>
          <w:szCs w:val="24"/>
        </w:rPr>
        <w:t xml:space="preserve"> and may be prosecuted as </w:t>
      </w:r>
      <w:r w:rsidR="00E63AE4">
        <w:rPr>
          <w:rFonts w:ascii="Arial" w:hAnsi="Arial" w:cs="Arial"/>
          <w:sz w:val="24"/>
          <w:szCs w:val="24"/>
        </w:rPr>
        <w:t>such</w:t>
      </w:r>
      <w:r w:rsidRPr="006F186B">
        <w:rPr>
          <w:rFonts w:ascii="Arial" w:hAnsi="Arial" w:cs="Arial"/>
          <w:sz w:val="24"/>
          <w:szCs w:val="24"/>
        </w:rPr>
        <w:t>.</w:t>
      </w:r>
    </w:p>
    <w:p w14:paraId="230B239C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7.</w:t>
      </w:r>
      <w:r w:rsidRPr="006F186B">
        <w:rPr>
          <w:rFonts w:ascii="Arial" w:hAnsi="Arial" w:cs="Arial"/>
          <w:sz w:val="24"/>
          <w:szCs w:val="24"/>
        </w:rPr>
        <w:tab/>
        <w:t xml:space="preserve">This Agreement does not relieve the </w:t>
      </w:r>
      <w:r w:rsidR="00E63AE4">
        <w:rPr>
          <w:rFonts w:ascii="Arial" w:hAnsi="Arial" w:cs="Arial"/>
          <w:sz w:val="24"/>
          <w:szCs w:val="24"/>
        </w:rPr>
        <w:t xml:space="preserve">Owner </w:t>
      </w:r>
      <w:r w:rsidRPr="006F186B">
        <w:rPr>
          <w:rFonts w:ascii="Arial" w:hAnsi="Arial" w:cs="Arial"/>
          <w:sz w:val="24"/>
          <w:szCs w:val="24"/>
        </w:rPr>
        <w:t xml:space="preserve">of any other obligations imposed by the </w:t>
      </w:r>
      <w:proofErr w:type="spellStart"/>
      <w:r w:rsidR="00E63AE4">
        <w:rPr>
          <w:rFonts w:ascii="Arial" w:hAnsi="Arial" w:cs="Arial"/>
          <w:sz w:val="24"/>
          <w:szCs w:val="24"/>
        </w:rPr>
        <w:t>LDC</w:t>
      </w:r>
      <w:proofErr w:type="spellEnd"/>
      <w:r w:rsidRPr="006F186B">
        <w:rPr>
          <w:rFonts w:ascii="Arial" w:hAnsi="Arial" w:cs="Arial"/>
          <w:sz w:val="24"/>
          <w:szCs w:val="24"/>
        </w:rPr>
        <w:t xml:space="preserve"> and/or the Engineering Criteria </w:t>
      </w:r>
      <w:r w:rsidR="00E63AE4">
        <w:rPr>
          <w:rFonts w:ascii="Arial" w:hAnsi="Arial" w:cs="Arial"/>
          <w:sz w:val="24"/>
          <w:szCs w:val="24"/>
        </w:rPr>
        <w:t>Manual nor authorize any violation of the same.</w:t>
      </w:r>
    </w:p>
    <w:p w14:paraId="7D61E9CA" w14:textId="6929BA3D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 xml:space="preserve">IN WITNESS WHEREOF, the parties hereto have </w:t>
      </w:r>
      <w:r w:rsidR="0039645C">
        <w:rPr>
          <w:rFonts w:ascii="Arial" w:hAnsi="Arial" w:cs="Arial"/>
          <w:sz w:val="24"/>
          <w:szCs w:val="24"/>
        </w:rPr>
        <w:t>affixed their signatures below.</w:t>
      </w:r>
    </w:p>
    <w:p w14:paraId="3052ED95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</w:p>
    <w:p w14:paraId="78714910" w14:textId="32D87DF4" w:rsidR="00950EDC" w:rsidRPr="006F186B" w:rsidRDefault="00655AAE" w:rsidP="00950E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OWNER</w:t>
      </w:r>
    </w:p>
    <w:p w14:paraId="1C4ACCEC" w14:textId="11DAA2BF" w:rsidR="00655AAE" w:rsidRPr="00655AAE" w:rsidRDefault="00655AAE" w:rsidP="00655AAE">
      <w:pPr>
        <w:pStyle w:val="Footer"/>
        <w:spacing w:line="360" w:lineRule="auto"/>
        <w:rPr>
          <w:rFonts w:ascii="Arial" w:hAnsi="Arial" w:cs="Arial"/>
          <w:color w:val="000080"/>
          <w:sz w:val="24"/>
          <w:szCs w:val="24"/>
          <w:highlight w:val="yellow"/>
        </w:rPr>
      </w:pPr>
      <w:r w:rsidRPr="00655AAE">
        <w:rPr>
          <w:rFonts w:ascii="Arial" w:hAnsi="Arial" w:cs="Arial"/>
          <w:color w:val="000080"/>
          <w:sz w:val="24"/>
          <w:szCs w:val="24"/>
          <w:highlight w:val="yellow"/>
          <w:u w:val="single"/>
        </w:rPr>
        <w:t xml:space="preserve"> [</w:t>
      </w:r>
      <w:proofErr w:type="gramStart"/>
      <w:r w:rsidRPr="00655AAE">
        <w:rPr>
          <w:rFonts w:ascii="Arial" w:hAnsi="Arial" w:cs="Arial"/>
          <w:color w:val="000080"/>
          <w:sz w:val="24"/>
          <w:szCs w:val="24"/>
          <w:highlight w:val="yellow"/>
          <w:u w:val="single"/>
        </w:rPr>
        <w:t>Insert  company</w:t>
      </w:r>
      <w:proofErr w:type="gramEnd"/>
      <w:r w:rsidRPr="00655AAE">
        <w:rPr>
          <w:rFonts w:ascii="Arial" w:hAnsi="Arial" w:cs="Arial"/>
          <w:color w:val="000080"/>
          <w:sz w:val="24"/>
          <w:szCs w:val="24"/>
          <w:highlight w:val="yellow"/>
          <w:u w:val="single"/>
        </w:rPr>
        <w:t xml:space="preserve"> name]</w:t>
      </w:r>
    </w:p>
    <w:p w14:paraId="7CA44C60" w14:textId="77777777" w:rsidR="00655AAE" w:rsidRPr="005F72BB" w:rsidRDefault="00655AAE" w:rsidP="00655AAE">
      <w:pPr>
        <w:pStyle w:val="Footer"/>
        <w:spacing w:line="360" w:lineRule="auto"/>
        <w:rPr>
          <w:szCs w:val="24"/>
        </w:rPr>
      </w:pPr>
    </w:p>
    <w:p w14:paraId="46130C7D" w14:textId="62CF20C2" w:rsidR="00655AAE" w:rsidRDefault="00655AAE" w:rsidP="00655AAE">
      <w:pPr>
        <w:pStyle w:val="Footer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By:  __________</w:t>
      </w:r>
      <w:r w:rsidR="0039645C">
        <w:rPr>
          <w:rFonts w:ascii="Arial" w:hAnsi="Arial" w:cs="Arial"/>
          <w:sz w:val="24"/>
          <w:szCs w:val="24"/>
        </w:rPr>
        <w:t>______________________</w:t>
      </w:r>
    </w:p>
    <w:p w14:paraId="408FAC3B" w14:textId="77777777" w:rsidR="0039645C" w:rsidRDefault="0039645C" w:rsidP="00655AAE">
      <w:pPr>
        <w:pStyle w:val="Footer"/>
        <w:rPr>
          <w:rFonts w:ascii="Arial" w:hAnsi="Arial" w:cs="Arial"/>
          <w:sz w:val="24"/>
          <w:szCs w:val="24"/>
        </w:rPr>
      </w:pPr>
    </w:p>
    <w:p w14:paraId="3F289DB3" w14:textId="11817C1C" w:rsidR="0039645C" w:rsidRDefault="0039645C" w:rsidP="00655AAE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</w:t>
      </w:r>
    </w:p>
    <w:p w14:paraId="1436B319" w14:textId="77777777" w:rsidR="0039645C" w:rsidRDefault="0039645C" w:rsidP="00655AAE">
      <w:pPr>
        <w:pStyle w:val="Footer"/>
        <w:rPr>
          <w:rFonts w:ascii="Arial" w:hAnsi="Arial" w:cs="Arial"/>
          <w:sz w:val="24"/>
          <w:szCs w:val="24"/>
        </w:rPr>
      </w:pPr>
    </w:p>
    <w:p w14:paraId="2F82F03A" w14:textId="4D46A16F" w:rsidR="0039645C" w:rsidRPr="00655AAE" w:rsidRDefault="0039645C" w:rsidP="00655AAE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</w:t>
      </w:r>
    </w:p>
    <w:p w14:paraId="29ABFA4A" w14:textId="77777777" w:rsidR="0039645C" w:rsidRDefault="0039645C" w:rsidP="00655AAE">
      <w:pPr>
        <w:rPr>
          <w:rFonts w:ascii="Arial" w:hAnsi="Arial" w:cs="Arial"/>
          <w:sz w:val="24"/>
          <w:szCs w:val="24"/>
        </w:rPr>
      </w:pPr>
    </w:p>
    <w:p w14:paraId="6438BF11" w14:textId="33456536" w:rsidR="00655AAE" w:rsidRPr="00655AAE" w:rsidRDefault="00655AAE" w:rsidP="00655AAE">
      <w:pPr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ab/>
        <w:t xml:space="preserve">The foregoing instrument was acknowledged before me this _______ day of ______________, </w:t>
      </w:r>
      <w:r w:rsidRPr="0039645C">
        <w:rPr>
          <w:rFonts w:ascii="Arial" w:hAnsi="Arial" w:cs="Arial"/>
          <w:sz w:val="24"/>
          <w:szCs w:val="24"/>
        </w:rPr>
        <w:t>20</w:t>
      </w:r>
      <w:r w:rsidRPr="00655AAE">
        <w:rPr>
          <w:rFonts w:ascii="Arial" w:hAnsi="Arial" w:cs="Arial"/>
          <w:color w:val="000080"/>
          <w:sz w:val="24"/>
          <w:szCs w:val="24"/>
        </w:rPr>
        <w:t>___</w:t>
      </w:r>
      <w:r w:rsidRPr="00655AAE">
        <w:rPr>
          <w:rFonts w:ascii="Arial" w:hAnsi="Arial" w:cs="Arial"/>
          <w:sz w:val="24"/>
          <w:szCs w:val="24"/>
        </w:rPr>
        <w:t xml:space="preserve">, by </w:t>
      </w:r>
      <w:r w:rsidR="0039645C">
        <w:rPr>
          <w:rFonts w:ascii="Arial" w:hAnsi="Arial" w:cs="Arial"/>
          <w:sz w:val="24"/>
          <w:szCs w:val="24"/>
        </w:rPr>
        <w:t>_____________________, as ________________ of ___________________________.</w:t>
      </w:r>
    </w:p>
    <w:p w14:paraId="7006D17B" w14:textId="77777777" w:rsidR="00655AAE" w:rsidRPr="00655AAE" w:rsidRDefault="00655AAE" w:rsidP="00655AAE">
      <w:pPr>
        <w:spacing w:line="360" w:lineRule="auto"/>
        <w:rPr>
          <w:rFonts w:ascii="Arial" w:hAnsi="Arial" w:cs="Arial"/>
          <w:sz w:val="24"/>
          <w:szCs w:val="24"/>
        </w:rPr>
      </w:pPr>
    </w:p>
    <w:p w14:paraId="509F4183" w14:textId="77777777" w:rsidR="00655AAE" w:rsidRPr="00655AAE" w:rsidRDefault="00655AAE" w:rsidP="00655AAE">
      <w:pPr>
        <w:spacing w:line="360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Witness my hand and official seal.</w:t>
      </w:r>
    </w:p>
    <w:p w14:paraId="08A112BD" w14:textId="08489C77" w:rsidR="00655AAE" w:rsidRPr="00655AAE" w:rsidRDefault="00655AAE" w:rsidP="00655AAE">
      <w:pPr>
        <w:spacing w:line="360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My commission expires: ______________</w:t>
      </w:r>
    </w:p>
    <w:p w14:paraId="7F16647B" w14:textId="77777777" w:rsidR="0039645C" w:rsidRDefault="0039645C" w:rsidP="00655AAE">
      <w:pPr>
        <w:spacing w:line="360" w:lineRule="auto"/>
        <w:rPr>
          <w:rFonts w:ascii="Arial" w:hAnsi="Arial" w:cs="Arial"/>
          <w:sz w:val="24"/>
          <w:szCs w:val="24"/>
        </w:rPr>
      </w:pPr>
    </w:p>
    <w:p w14:paraId="0D120B48" w14:textId="77777777" w:rsidR="0039645C" w:rsidRDefault="00655AAE" w:rsidP="003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ab/>
      </w:r>
      <w:r w:rsidRPr="00655AAE">
        <w:rPr>
          <w:rFonts w:ascii="Arial" w:hAnsi="Arial" w:cs="Arial"/>
          <w:sz w:val="24"/>
          <w:szCs w:val="24"/>
        </w:rPr>
        <w:tab/>
      </w:r>
      <w:r w:rsidRPr="00655AAE">
        <w:rPr>
          <w:rFonts w:ascii="Arial" w:hAnsi="Arial" w:cs="Arial"/>
          <w:sz w:val="24"/>
          <w:szCs w:val="24"/>
        </w:rPr>
        <w:tab/>
      </w:r>
      <w:r w:rsidRPr="00655AAE">
        <w:rPr>
          <w:rFonts w:ascii="Arial" w:hAnsi="Arial" w:cs="Arial"/>
          <w:sz w:val="24"/>
          <w:szCs w:val="24"/>
        </w:rPr>
        <w:tab/>
      </w:r>
      <w:r w:rsidRPr="00655AAE">
        <w:rPr>
          <w:rFonts w:ascii="Arial" w:hAnsi="Arial" w:cs="Arial"/>
          <w:sz w:val="24"/>
          <w:szCs w:val="24"/>
        </w:rPr>
        <w:tab/>
        <w:t>___________</w:t>
      </w:r>
      <w:r w:rsidR="0039645C">
        <w:rPr>
          <w:rFonts w:ascii="Arial" w:hAnsi="Arial" w:cs="Arial"/>
          <w:sz w:val="24"/>
          <w:szCs w:val="24"/>
        </w:rPr>
        <w:t>_______________________________</w:t>
      </w:r>
    </w:p>
    <w:p w14:paraId="2C6AD657" w14:textId="08478DA5" w:rsidR="00655AAE" w:rsidRPr="00655AAE" w:rsidRDefault="00655AAE" w:rsidP="0039645C">
      <w:pPr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Notary Public</w:t>
      </w:r>
    </w:p>
    <w:p w14:paraId="5B34AB96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</w:p>
    <w:p w14:paraId="71E2C632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</w:p>
    <w:p w14:paraId="23DA7210" w14:textId="3369D23D" w:rsidR="0039645C" w:rsidRDefault="0039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8302BC" w14:textId="77777777" w:rsidR="00950EDC" w:rsidRPr="006F186B" w:rsidRDefault="00950EDC" w:rsidP="00950EDC">
      <w:pPr>
        <w:pStyle w:val="Footer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BOARD OF COUNTY COMMISSIONERS</w:t>
      </w:r>
    </w:p>
    <w:p w14:paraId="4D0CD9B0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OF EL PASO COUNTY, COLORADO</w:t>
      </w:r>
    </w:p>
    <w:p w14:paraId="3308296E" w14:textId="77777777" w:rsidR="00950EDC" w:rsidRPr="006F186B" w:rsidRDefault="00950EDC" w:rsidP="00950EDC">
      <w:pPr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By: _____________________________</w:t>
      </w:r>
    </w:p>
    <w:p w14:paraId="5B2A2C9A" w14:textId="234FE4CD" w:rsidR="00950EDC" w:rsidRPr="006F186B" w:rsidRDefault="00950EDC" w:rsidP="0039645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Executive Director</w:t>
      </w:r>
    </w:p>
    <w:p w14:paraId="7BFDE4A6" w14:textId="77777777" w:rsidR="00950EDC" w:rsidRPr="006F186B" w:rsidRDefault="00950EDC" w:rsidP="0039645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Planning and Community Development Department</w:t>
      </w:r>
    </w:p>
    <w:p w14:paraId="5639AE96" w14:textId="77777777" w:rsidR="00950EDC" w:rsidRPr="006F186B" w:rsidRDefault="00950EDC" w:rsidP="0039645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 xml:space="preserve">Authorized signatory pursuant to </w:t>
      </w:r>
      <w:proofErr w:type="spellStart"/>
      <w:r w:rsidRPr="006F186B">
        <w:rPr>
          <w:rFonts w:ascii="Arial" w:hAnsi="Arial" w:cs="Arial"/>
          <w:sz w:val="24"/>
          <w:szCs w:val="24"/>
        </w:rPr>
        <w:t>LDC</w:t>
      </w:r>
      <w:proofErr w:type="spellEnd"/>
    </w:p>
    <w:p w14:paraId="7DEB9B1D" w14:textId="77777777" w:rsidR="00950EDC" w:rsidRPr="006F186B" w:rsidRDefault="00950EDC" w:rsidP="00950EDC">
      <w:pPr>
        <w:ind w:firstLine="720"/>
        <w:rPr>
          <w:rFonts w:ascii="Arial" w:hAnsi="Arial" w:cs="Arial"/>
          <w:sz w:val="24"/>
          <w:szCs w:val="24"/>
        </w:rPr>
      </w:pPr>
    </w:p>
    <w:p w14:paraId="52AA9395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</w:p>
    <w:p w14:paraId="74EC9245" w14:textId="708E1701" w:rsidR="00950EDC" w:rsidRPr="006F186B" w:rsidRDefault="00950EDC" w:rsidP="00950EDC">
      <w:pPr>
        <w:pStyle w:val="Footer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ab/>
        <w:t>The foregoing instrument was acknowledged before me this _______ day of ______________, 20</w:t>
      </w:r>
      <w:r w:rsidR="0039645C">
        <w:rPr>
          <w:rFonts w:ascii="Arial" w:hAnsi="Arial" w:cs="Arial"/>
          <w:sz w:val="24"/>
          <w:szCs w:val="24"/>
        </w:rPr>
        <w:t>___</w:t>
      </w:r>
      <w:r w:rsidRPr="006F186B">
        <w:rPr>
          <w:rFonts w:ascii="Arial" w:hAnsi="Arial" w:cs="Arial"/>
          <w:sz w:val="24"/>
          <w:szCs w:val="24"/>
        </w:rPr>
        <w:t>, by __________________, Executive Director of El Paso County Planning and Community Development Department.</w:t>
      </w:r>
    </w:p>
    <w:p w14:paraId="32B4446C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</w:p>
    <w:p w14:paraId="48B1B7AE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Witness my hand and official seal.</w:t>
      </w:r>
    </w:p>
    <w:p w14:paraId="64E05CE2" w14:textId="77777777" w:rsidR="00950EDC" w:rsidRPr="006F186B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>My commission expires:  ____________________</w:t>
      </w:r>
    </w:p>
    <w:p w14:paraId="19D930F6" w14:textId="77777777" w:rsidR="0039645C" w:rsidRDefault="0039645C" w:rsidP="00950EDC">
      <w:pPr>
        <w:spacing w:line="360" w:lineRule="auto"/>
        <w:rPr>
          <w:rFonts w:ascii="Arial" w:hAnsi="Arial" w:cs="Arial"/>
          <w:sz w:val="24"/>
          <w:szCs w:val="24"/>
        </w:rPr>
      </w:pPr>
    </w:p>
    <w:p w14:paraId="3D18B82E" w14:textId="785E8B75" w:rsidR="0039645C" w:rsidRPr="006F186B" w:rsidRDefault="00950EDC" w:rsidP="003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="0039645C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>__________________________________</w:t>
      </w:r>
    </w:p>
    <w:p w14:paraId="1325BDA5" w14:textId="77777777" w:rsidR="00950EDC" w:rsidRDefault="00950EDC" w:rsidP="00950EDC">
      <w:pPr>
        <w:spacing w:line="360" w:lineRule="auto"/>
        <w:rPr>
          <w:rFonts w:ascii="Arial" w:hAnsi="Arial" w:cs="Arial"/>
          <w:sz w:val="24"/>
          <w:szCs w:val="24"/>
        </w:rPr>
      </w:pP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</w:r>
      <w:r w:rsidRPr="006F186B">
        <w:rPr>
          <w:rFonts w:ascii="Arial" w:hAnsi="Arial" w:cs="Arial"/>
          <w:sz w:val="24"/>
          <w:szCs w:val="24"/>
        </w:rPr>
        <w:tab/>
        <w:t>Notary Public</w:t>
      </w:r>
    </w:p>
    <w:p w14:paraId="5E190409" w14:textId="77777777" w:rsidR="0039645C" w:rsidRDefault="0039645C" w:rsidP="00950EDC">
      <w:pPr>
        <w:spacing w:line="360" w:lineRule="auto"/>
        <w:rPr>
          <w:rFonts w:ascii="Arial" w:hAnsi="Arial" w:cs="Arial"/>
          <w:sz w:val="24"/>
          <w:szCs w:val="24"/>
        </w:rPr>
      </w:pPr>
    </w:p>
    <w:p w14:paraId="00BCA2EB" w14:textId="4BD043FB" w:rsidR="0039645C" w:rsidRDefault="0039645C" w:rsidP="00950E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as to form:</w:t>
      </w:r>
    </w:p>
    <w:p w14:paraId="0FCCDF42" w14:textId="419DB01B" w:rsidR="0039645C" w:rsidRDefault="0039645C" w:rsidP="003964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1831C4EA" w14:textId="0EEF0C0E" w:rsidR="0039645C" w:rsidRPr="006F186B" w:rsidRDefault="0039645C" w:rsidP="003964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Attorney’s Office</w:t>
      </w:r>
    </w:p>
    <w:p w14:paraId="35D9D830" w14:textId="77777777" w:rsidR="00950EDC" w:rsidRPr="00EF5BB6" w:rsidRDefault="00950EDC" w:rsidP="00EF5BB6">
      <w:pPr>
        <w:spacing w:after="0"/>
        <w:rPr>
          <w:rFonts w:ascii="Arial" w:hAnsi="Arial" w:cs="Arial"/>
          <w:sz w:val="24"/>
          <w:szCs w:val="24"/>
        </w:rPr>
      </w:pPr>
    </w:p>
    <w:sectPr w:rsidR="00950EDC" w:rsidRPr="00EF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B6"/>
    <w:rsid w:val="001C61F6"/>
    <w:rsid w:val="002A3AD1"/>
    <w:rsid w:val="002A5610"/>
    <w:rsid w:val="0039645C"/>
    <w:rsid w:val="003A7CCA"/>
    <w:rsid w:val="004F182C"/>
    <w:rsid w:val="00655AAE"/>
    <w:rsid w:val="00820433"/>
    <w:rsid w:val="00950EDC"/>
    <w:rsid w:val="00992A70"/>
    <w:rsid w:val="00C7273A"/>
    <w:rsid w:val="00E63AE4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A799"/>
  <w15:docId w15:val="{12048B24-4035-44F5-9640-E1C49BF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0E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0ED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0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Seago</dc:creator>
  <cp:lastModifiedBy>Kari Parsons</cp:lastModifiedBy>
  <cp:revision>2</cp:revision>
  <dcterms:created xsi:type="dcterms:W3CDTF">2022-09-21T14:11:00Z</dcterms:created>
  <dcterms:modified xsi:type="dcterms:W3CDTF">2022-09-21T14:11:00Z</dcterms:modified>
</cp:coreProperties>
</file>